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D8844" w14:textId="77777777" w:rsidR="00F81EEC" w:rsidRDefault="00F81EEC" w:rsidP="00F81EEC">
      <w:pPr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Alapító okirat</w:t>
      </w:r>
    </w:p>
    <w:p w14:paraId="5AA8D0E2" w14:textId="77777777" w:rsidR="00872B47" w:rsidRPr="00F81EEC" w:rsidRDefault="00872B47" w:rsidP="00F81EEC">
      <w:pPr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hu-HU"/>
          <w14:ligatures w14:val="none"/>
        </w:rPr>
      </w:pPr>
    </w:p>
    <w:p w14:paraId="4B519994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Alulírott alapító, szerződésminta alkalmazásával, a következők szerint állapítja meg az alábbi korlátolt felelősségű társaság alapító okiratát:</w:t>
      </w:r>
    </w:p>
    <w:p w14:paraId="6A40BC4A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47DACCB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I. A társaság cégneve, székhelye, telephelye(i), </w:t>
      </w:r>
      <w:proofErr w:type="spellStart"/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fióktelepe</w:t>
      </w:r>
      <w:proofErr w:type="spellEnd"/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(i)</w:t>
      </w:r>
    </w:p>
    <w:p w14:paraId="345A9C0C" w14:textId="0A0784C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 A társaság cégneve</w:t>
      </w:r>
      <w:r w:rsidR="0096433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Harkányi Városgazdálkodási Korlátolt Felelősségű Társaság</w:t>
      </w:r>
    </w:p>
    <w:p w14:paraId="132149F6" w14:textId="04A73FC2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6D3DC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. A társaság rövidített cégneve</w:t>
      </w:r>
      <w:r w:rsidR="00964337" w:rsidRPr="006D3DC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Harkányi Városgazdálkodási K</w:t>
      </w:r>
      <w:r w:rsidR="00921F77" w:rsidRPr="006D3DC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ft.</w:t>
      </w:r>
    </w:p>
    <w:p w14:paraId="7F1F0E6C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3. A társaság idegen nyelvű cégneve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(szükség esetén kitöltendő)</w:t>
      </w:r>
    </w:p>
    <w:p w14:paraId="65793DF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4. A társaság idegen nyelvű rövidített cégneve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(szükség esetén kitöltendő)</w:t>
      </w:r>
    </w:p>
    <w:p w14:paraId="774A385D" w14:textId="6FDE18AF" w:rsidR="00F81EEC" w:rsidRPr="00054AB9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054AB9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. A társaság székhelye</w:t>
      </w:r>
      <w:r w:rsidR="00964337" w:rsidRPr="00054AB9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: 7815 Harkány, </w:t>
      </w:r>
      <w:r w:rsidR="00054AB9" w:rsidRPr="00054AB9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belterület 1/53 hrsz.</w:t>
      </w:r>
    </w:p>
    <w:p w14:paraId="002AE811" w14:textId="77777777" w:rsidR="00872B47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6. A társaság székhelye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(valamelyik pont kötelezően választandó)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7561449D" w14:textId="6AD183F9" w:rsidR="00F81EEC" w:rsidRPr="00964337" w:rsidRDefault="0096433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r w:rsidR="00F81EEC"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F81EEC" w:rsidRPr="00964337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egyben a központi ügyintézés helye is.</w:t>
      </w:r>
    </w:p>
    <w:p w14:paraId="2F922C8E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nem azonos a központi ügyintézés helyével.</w:t>
      </w:r>
    </w:p>
    <w:p w14:paraId="15C3FE42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7. A központi ügyintézés helye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(Az I. pont 6. alpont b) pontja választása esetén kitöltése kötelező.)</w:t>
      </w:r>
    </w:p>
    <w:p w14:paraId="1AFDE612" w14:textId="77777777" w:rsidR="00F81EEC" w:rsidRPr="006D3DCE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6D3DC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8. A társaság telephelye(i) (Szükség esetén kitöltendő, a latin abc betűivel sorszámozott pontokkal bővíthető.)</w:t>
      </w:r>
    </w:p>
    <w:p w14:paraId="19700DF1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9. A társaság </w:t>
      </w: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fióktelepe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(i)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(Szükség esetén kitöltendő, a latin abc betűivel sorszámozott pontokkal bővíthető.)</w:t>
      </w:r>
    </w:p>
    <w:p w14:paraId="1A975C9E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p w14:paraId="7AD3A260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II. A társaság alapítója</w:t>
      </w:r>
    </w:p>
    <w:p w14:paraId="24093630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tag adatai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(A tag személyétől függően az a) vagy a b) pontot kell kitölteni.):</w:t>
      </w:r>
    </w:p>
    <w:p w14:paraId="107085EA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Természetes személy adatai:</w:t>
      </w:r>
    </w:p>
    <w:p w14:paraId="47CE1782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aa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Név</w:t>
      </w:r>
    </w:p>
    <w:p w14:paraId="4868A43A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ab) Lakcím</w:t>
      </w:r>
    </w:p>
    <w:p w14:paraId="71712247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A nem természetes személy adatai:</w:t>
      </w:r>
    </w:p>
    <w:p w14:paraId="1C3CFC80" w14:textId="45A0D2EF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Elnevezés</w:t>
      </w:r>
      <w:r w:rsidR="0096433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Harkány Város Önkormányzata</w:t>
      </w:r>
    </w:p>
    <w:p w14:paraId="6AAF73F8" w14:textId="4C9424BD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bb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Nyilvántartási szám (cég esetén cégjegyzékszám)</w:t>
      </w:r>
      <w:r w:rsidR="0096433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724078</w:t>
      </w:r>
    </w:p>
    <w:p w14:paraId="6800D725" w14:textId="6C5053A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bc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Székhely</w:t>
      </w:r>
      <w:r w:rsidR="0096433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HU-7815 Harkány, Petőfi Sándor utca 2-4.</w:t>
      </w:r>
    </w:p>
    <w:p w14:paraId="034A8F6C" w14:textId="36E961CC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bd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Képviseletére jogosult neve</w:t>
      </w:r>
      <w:r w:rsidR="0096433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Baksai Endre Tamás polgármester</w:t>
      </w:r>
    </w:p>
    <w:p w14:paraId="5E6CC1B4" w14:textId="0933E915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be) Képviseletére jogosult lakcíme</w:t>
      </w:r>
      <w:r w:rsidR="006D3D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7815 Harkány, Munkácsy Mihály utca 69.</w:t>
      </w:r>
    </w:p>
    <w:p w14:paraId="25E02F9A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D4FFB53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III. A társaság tevékenységi köre(i)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(TEÁOR számot nem kell feltüntetni.)</w:t>
      </w:r>
    </w:p>
    <w:p w14:paraId="50695CF8" w14:textId="41253D6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1. Főtevékenység </w:t>
      </w:r>
    </w:p>
    <w:p w14:paraId="4CB15DA7" w14:textId="77777777" w:rsidR="00EB67A7" w:rsidRDefault="00EB67A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p w14:paraId="274D2097" w14:textId="54A4180A" w:rsidR="00964337" w:rsidRPr="007F3285" w:rsidRDefault="00964337" w:rsidP="007F328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7F328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Zöldterület-kezelés</w:t>
      </w:r>
    </w:p>
    <w:p w14:paraId="02B76165" w14:textId="28EBEC28" w:rsidR="00EB67A7" w:rsidRDefault="00EB67A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DCF7725" w14:textId="1B1AC4A0" w:rsidR="00EB67A7" w:rsidRDefault="00EB67A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CF5DD1A" w14:textId="2F302A61" w:rsidR="00EB67A7" w:rsidRDefault="00EB67A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5D68F7F" w14:textId="77777777" w:rsidR="00EB67A7" w:rsidRPr="00F81EEC" w:rsidRDefault="00EB67A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5206A4F" w14:textId="45F64574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2. További tevékenységi kör(</w:t>
      </w: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ök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(Szükség esetén kitöltendő, a latin abc betűivel sorszámozott pontokkal bővíthető.)</w:t>
      </w:r>
    </w:p>
    <w:p w14:paraId="794A0D44" w14:textId="77777777" w:rsidR="00EB67A7" w:rsidRDefault="00EB67A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p w14:paraId="6474989D" w14:textId="3F0C3D30" w:rsidR="00964337" w:rsidRDefault="0096433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6433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Gabonaféle (kivéve: rizs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), hüvelyes növény, olajos mag termesztése</w:t>
      </w:r>
    </w:p>
    <w:p w14:paraId="53943F11" w14:textId="36DBEA66" w:rsidR="00964337" w:rsidRDefault="0096433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Almatermésű, csonthéjas termesztése</w:t>
      </w:r>
    </w:p>
    <w:p w14:paraId="2DBC1529" w14:textId="0B1C0249" w:rsidR="00964337" w:rsidRDefault="0096433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gyümölcs, héjastermésű termesztése</w:t>
      </w:r>
    </w:p>
    <w:p w14:paraId="4C9062F1" w14:textId="41B7CF8F" w:rsidR="00964337" w:rsidRDefault="0096433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Fűszer-, aroma-,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narkotikus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gyógynövény termesztése</w:t>
      </w:r>
    </w:p>
    <w:p w14:paraId="43A269DB" w14:textId="49020F85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Növénytermesztési szolgáltatás</w:t>
      </w:r>
    </w:p>
    <w:p w14:paraId="6F1A3A1B" w14:textId="64A6C2F6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Gyümölcs-, zöldséglé gyártása</w:t>
      </w:r>
    </w:p>
    <w:p w14:paraId="6C92351A" w14:textId="7B03AA19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Egyéb gyümölcs-,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zöldségfeldolgozás,-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tartósítás</w:t>
      </w:r>
    </w:p>
    <w:p w14:paraId="56A16FE6" w14:textId="36E0C7A7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Üdítőital, ásványvíz gyártása</w:t>
      </w:r>
    </w:p>
    <w:p w14:paraId="6858231D" w14:textId="26C473E3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Építési beton</w:t>
      </w:r>
      <w:r w:rsidR="00092CE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termék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gyártása</w:t>
      </w:r>
    </w:p>
    <w:p w14:paraId="672390A1" w14:textId="38ED4056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beton-, gipsz-, cementtermék gyártása</w:t>
      </w:r>
    </w:p>
    <w:p w14:paraId="00C9FF09" w14:textId="1715B33D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Fémszerkezet gyártása</w:t>
      </w:r>
    </w:p>
    <w:p w14:paraId="3689E2C2" w14:textId="34444983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Fém é</w:t>
      </w:r>
      <w:r w:rsidR="00092CE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ületelem gyártása</w:t>
      </w:r>
    </w:p>
    <w:p w14:paraId="4A3B3C4E" w14:textId="2A56BE43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Fémalakítás, porkohászat</w:t>
      </w:r>
    </w:p>
    <w:p w14:paraId="20F1B09B" w14:textId="42701F22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Fémmegmunkálás</w:t>
      </w:r>
    </w:p>
    <w:p w14:paraId="626731F8" w14:textId="0EA3759C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egyéb fémfeldolgozási termék gyártása</w:t>
      </w:r>
    </w:p>
    <w:p w14:paraId="2FE39E71" w14:textId="2ACD5F04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Irodabútor gyártása</w:t>
      </w:r>
    </w:p>
    <w:p w14:paraId="23C2F864" w14:textId="2DC00631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Szennyvíz gyűjtése, kezelése</w:t>
      </w:r>
    </w:p>
    <w:p w14:paraId="3ABA5B38" w14:textId="43D4D439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Nem veszélyes hulladék gyűjtése</w:t>
      </w:r>
    </w:p>
    <w:p w14:paraId="56DE5D3B" w14:textId="2111C5F5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Veszélyes hulladék gyűjtése</w:t>
      </w:r>
    </w:p>
    <w:p w14:paraId="41E405F8" w14:textId="09D71C36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Szennyeződésmentesítés, egyéb hulladékkezelés</w:t>
      </w:r>
    </w:p>
    <w:p w14:paraId="1C620C13" w14:textId="7D01F194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Lakó-és nem lakó épület építése</w:t>
      </w:r>
    </w:p>
    <w:p w14:paraId="4E9DA3D1" w14:textId="0F0B8E6C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Egyéb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építés</w:t>
      </w:r>
    </w:p>
    <w:p w14:paraId="49637F4E" w14:textId="5FBCAFA4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Bontás</w:t>
      </w:r>
    </w:p>
    <w:p w14:paraId="64AB1CF7" w14:textId="6B35ED44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Építési terület előkészítése</w:t>
      </w:r>
    </w:p>
    <w:p w14:paraId="0EDC2BDD" w14:textId="3120D423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Villanyszerelés</w:t>
      </w:r>
    </w:p>
    <w:p w14:paraId="53771523" w14:textId="065B9671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Víz-, gáz-, fűtés-, légkondicionáló-szerelés</w:t>
      </w:r>
    </w:p>
    <w:p w14:paraId="57EDF03F" w14:textId="3EAEDB6B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épületgépészeti szerelés</w:t>
      </w:r>
    </w:p>
    <w:p w14:paraId="5524639F" w14:textId="28F747D3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Vakolás</w:t>
      </w:r>
    </w:p>
    <w:p w14:paraId="318B38C7" w14:textId="42671CEF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Épületasztalos-szerkezet szerelése</w:t>
      </w:r>
    </w:p>
    <w:p w14:paraId="08CDDD30" w14:textId="51644D66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Padló-, falburkolás</w:t>
      </w:r>
    </w:p>
    <w:p w14:paraId="0FFA257D" w14:textId="4ADC5F8E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Festés, üvegezés</w:t>
      </w:r>
    </w:p>
    <w:p w14:paraId="034AADCC" w14:textId="6EF476B8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Egyéb befejező építés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337B6E33" w14:textId="62CFC86E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Tetőfedés, tetőszerkezet-építés</w:t>
      </w:r>
    </w:p>
    <w:p w14:paraId="58491B65" w14:textId="44910947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Egyéb speciális szaképítés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0B1DB00E" w14:textId="6F419D5E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Zöldség-, gyümölcs-nagykereskedelem</w:t>
      </w:r>
    </w:p>
    <w:p w14:paraId="433F15FC" w14:textId="79749D0A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Zöldség, gyümölcs kiskereskedelme</w:t>
      </w:r>
    </w:p>
    <w:p w14:paraId="09B991FB" w14:textId="5FC04F70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Mezőgazdasági gép kölcsönzése</w:t>
      </w:r>
    </w:p>
    <w:p w14:paraId="6FB46782" w14:textId="59B36372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Építőipari gép kölcsönzése</w:t>
      </w:r>
    </w:p>
    <w:p w14:paraId="51FAF5D6" w14:textId="0B060A8C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gép, tárgyi eszköz kölcsönzése</w:t>
      </w:r>
    </w:p>
    <w:p w14:paraId="01CF5BA7" w14:textId="2BB922F2" w:rsidR="000D2449" w:rsidRDefault="000D2449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Általános épülettakarítás</w:t>
      </w:r>
    </w:p>
    <w:p w14:paraId="787E64B8" w14:textId="33B45AA1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épület-, ipari takarítás</w:t>
      </w:r>
    </w:p>
    <w:p w14:paraId="29059CF8" w14:textId="1F0ABAD0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takarítás</w:t>
      </w:r>
    </w:p>
    <w:p w14:paraId="79AD87F7" w14:textId="7FD7FDE4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Sportlétesítmény működtetése</w:t>
      </w:r>
    </w:p>
    <w:p w14:paraId="1C341B27" w14:textId="0B81AA95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sporttevékenység</w:t>
      </w:r>
    </w:p>
    <w:p w14:paraId="0879C0B1" w14:textId="6C724E67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egyéb szórakoztatás, szabadidős tevékenység</w:t>
      </w:r>
    </w:p>
    <w:p w14:paraId="7836A5B3" w14:textId="73E838D0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pénzügyi kiegészítő tevékenység</w:t>
      </w:r>
    </w:p>
    <w:p w14:paraId="2ED86E7D" w14:textId="2EFC4B61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PR, kommunikáció</w:t>
      </w:r>
    </w:p>
    <w:p w14:paraId="1FE49C89" w14:textId="070BEBA7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Üzletviteli, egyéb vezetési tanácsadás</w:t>
      </w:r>
    </w:p>
    <w:p w14:paraId="6F5C147F" w14:textId="0CC9AA05" w:rsidR="00B746F7" w:rsidRDefault="00C3351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</w:t>
      </w:r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apilapkiadás</w:t>
      </w:r>
    </w:p>
    <w:p w14:paraId="4588D7D7" w14:textId="4BB54C84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Folyóirat, időszaki kiadvány kiadása</w:t>
      </w:r>
    </w:p>
    <w:p w14:paraId="05453481" w14:textId="3E69524F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kiadói tevékenység</w:t>
      </w:r>
    </w:p>
    <w:p w14:paraId="698775BE" w14:textId="42A0217E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Reklámügynöki tevékenység</w:t>
      </w:r>
    </w:p>
    <w:p w14:paraId="1431C581" w14:textId="4550912E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Médiareklám</w:t>
      </w:r>
    </w:p>
    <w:p w14:paraId="3EDE75D1" w14:textId="55958FC0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Konferencia, kereskedelmi bemutató szervezése</w:t>
      </w:r>
    </w:p>
    <w:p w14:paraId="65B8A46C" w14:textId="7BC66DFA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Saját tulajdonú, bérlet ingatlan bérbeadása, üzemeltetése</w:t>
      </w:r>
    </w:p>
    <w:p w14:paraId="067609E2" w14:textId="03298007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Egyéb foglalás</w:t>
      </w:r>
    </w:p>
    <w:p w14:paraId="6A213B85" w14:textId="40C21A01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egyéb kiegészítő üzleti szolgáltatás</w:t>
      </w:r>
    </w:p>
    <w:p w14:paraId="716C6B75" w14:textId="409036B5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Dísznövény, vetőmag, műtrágya, hobbiállat-eledel kiskereskedelme</w:t>
      </w:r>
    </w:p>
    <w:p w14:paraId="778F8B3A" w14:textId="52331115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Játékgyártás</w:t>
      </w:r>
    </w:p>
    <w:p w14:paraId="0C2330BE" w14:textId="325BBE06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Vegyes termékkörű nagykereskedelem</w:t>
      </w:r>
    </w:p>
    <w:p w14:paraId="0495B5EA" w14:textId="02CC5A3A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Játék-kiskereskedelem</w:t>
      </w:r>
    </w:p>
    <w:p w14:paraId="74AE1379" w14:textId="0A4E03DD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Üzem-, tüzelőanyag nagykereskedelme</w:t>
      </w:r>
    </w:p>
    <w:p w14:paraId="6DF6E709" w14:textId="62205BAC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Egyéb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új áru kiskereskedelme</w:t>
      </w:r>
    </w:p>
    <w:p w14:paraId="0E69C834" w14:textId="2F9B413B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Erdészeti, egyéb erdőgazdálkodási tevékenység</w:t>
      </w:r>
    </w:p>
    <w:p w14:paraId="7222370B" w14:textId="124436A9" w:rsidR="00B746F7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M.n.s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egyéb szakmai, tudományos, műszaki tevékenység</w:t>
      </w:r>
    </w:p>
    <w:p w14:paraId="5DF1BD12" w14:textId="490C0C1C" w:rsidR="00B746F7" w:rsidRPr="00561AB8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561AB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Erdészeti szolgáltatás</w:t>
      </w:r>
    </w:p>
    <w:p w14:paraId="6E395B58" w14:textId="20CA83F9" w:rsidR="00B746F7" w:rsidRPr="00561AB8" w:rsidRDefault="00B746F7" w:rsidP="00964337">
      <w:pPr>
        <w:pStyle w:val="Listaszerbekezds"/>
        <w:numPr>
          <w:ilvl w:val="0"/>
          <w:numId w:val="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561AB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Kenyér-, </w:t>
      </w:r>
      <w:r w:rsidR="007F3285" w:rsidRPr="00561AB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p</w:t>
      </w:r>
      <w:r w:rsidRPr="00561AB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ékáru-, </w:t>
      </w:r>
      <w:r w:rsidR="007F3285" w:rsidRPr="00561AB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é</w:t>
      </w:r>
      <w:r w:rsidRPr="00561AB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desség-kiskereskedelem</w:t>
      </w:r>
    </w:p>
    <w:p w14:paraId="1BCD9FD3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p w14:paraId="779B5F3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IV. A társaság működésének időtartama</w:t>
      </w:r>
    </w:p>
    <w:p w14:paraId="1E9FDCCE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1. A társaság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(valamelyik pont kötelezően választandó):</w:t>
      </w:r>
    </w:p>
    <w:p w14:paraId="75E68401" w14:textId="77777777" w:rsidR="00F81EEC" w:rsidRPr="00B746F7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</w:t>
      </w:r>
      <w:r w:rsidRPr="00B746F7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határozatlan időre</w:t>
      </w:r>
    </w:p>
    <w:p w14:paraId="27630AE8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határozott időre</w:t>
      </w:r>
    </w:p>
    <w:p w14:paraId="1DA63987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jön létre.</w:t>
      </w:r>
    </w:p>
    <w:p w14:paraId="0CF9C251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 Az alapító a társaságot ...-</w:t>
      </w: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ig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tartó határozott időre hozzák létre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(A IV. pont 1. alpont b) pontja jelölése esetén a kitöltés kötelező, dátum vagy a határidő más egyértelmű megadásával.)</w:t>
      </w:r>
    </w:p>
    <w:p w14:paraId="555F9FCD" w14:textId="721C2688" w:rsidR="00872B47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p w14:paraId="3CFF287E" w14:textId="77777777" w:rsidR="00561AB8" w:rsidRPr="00F81EEC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p w14:paraId="64A061D5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V. A társaság törzstőkéje</w:t>
      </w:r>
    </w:p>
    <w:p w14:paraId="77D6225C" w14:textId="27743A4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 A társaság törzstőkéjének összege</w:t>
      </w:r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proofErr w:type="gramStart"/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5.000.000,-</w:t>
      </w:r>
      <w:proofErr w:type="gramEnd"/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Ft (</w:t>
      </w:r>
      <w:r w:rsidR="000542A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azaz </w:t>
      </w:r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ötmillió forint)</w:t>
      </w:r>
    </w:p>
    <w:p w14:paraId="6CF11888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2. A társaság törzstőkéjének összetételét a tag az alábbiak szerint határozza meg: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(A vagyoni hozzájárulás fajtájától függően kell kitölteni.)</w:t>
      </w:r>
    </w:p>
    <w:p w14:paraId="78471602" w14:textId="72842CA5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Pénzbeli vagyon hozzájárulás összege</w:t>
      </w:r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proofErr w:type="gramStart"/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5.000.000,-</w:t>
      </w:r>
      <w:proofErr w:type="gramEnd"/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Ft (</w:t>
      </w:r>
      <w:r w:rsidR="000542A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azaz </w:t>
      </w:r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ötmillió forint)</w:t>
      </w:r>
    </w:p>
    <w:p w14:paraId="5A244DA0" w14:textId="226980B3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Nem pénzbeli vagyoni hozzájárulás összege</w:t>
      </w:r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: - </w:t>
      </w:r>
    </w:p>
    <w:p w14:paraId="3DC2D98D" w14:textId="3FED73BC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c) A nem pénzbeli vagyoni hozzájárulás aránya a törzstőkébe</w:t>
      </w:r>
      <w:r w:rsidR="00B746F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n: - </w:t>
      </w:r>
    </w:p>
    <w:p w14:paraId="7720DBAC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3. Ha a pénzbeli vagyoni hozzájárulás szolgáltatása körében a VI. pont szerint a tag a nyilvántartásba vételig a teljes pénzbeli vagyoni hozzájárulását nem kell, hogy befizesse, a tag a pénzbeli vagyoni hozzájárulását egészben vagy részben az osztalékfizetés szabályai szerint felosztható nyereségből fizetheti meg. Ebben az esetben a társaság mindaddig nem fizetheti ki a tagnak az őt megillető osztalékot, hanem azt a tag még meg nem fizetett törzsbetétére kell elszámolnia, amíg a be nem fizetett és a tag törzsbetétére elszámolt nyereség a tag által teljesített pénzbeli vagyoni hozzájárulással együtt el nem éri a tag által vállalt teljes pénzbeli hozzájárulás mértékét.</w:t>
      </w:r>
    </w:p>
    <w:p w14:paraId="42985370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Ha a társaság a nyilvántartásba vételétől számított második teljes - tizenkét hónapot magában foglaló - üzleti év végéig a teljes pénzbeli vagyoni hozzájárulás szolgáltatására nem került sor, 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a tag a még nem teljesített pénzbeli vagyoni hozzájárulását a társaság nyilvántartásba vételétől számított második teljes - tizenkét hónapot magában foglaló - üzleti évről készült beszámoló elfogadásától számított három hónapon belül köteles rendelkezésre bocsátani. A tag a még nem teljesített pénzbeli vagyoni hozzájárulásuk összegének erejéig kötelesek helytállni a társaság tartozásaiért.</w:t>
      </w:r>
    </w:p>
    <w:p w14:paraId="68C5D690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4. Az alapító köteles a nem pénzbeli vagyoni hozzájárulást a nyilvántartásba vételi kérelem benyújtásáig teljes egészében a társaság rendelkezésére bocsátja.</w:t>
      </w:r>
    </w:p>
    <w:p w14:paraId="08C53B37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5. A törzsbetét rendelkezésre bocsátásának megtörténtét az ügyvezető köteles a cégbíróságnak bejelenteni.</w:t>
      </w:r>
    </w:p>
    <w:p w14:paraId="3534B709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17D6BD9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VI. A tag törzsbetétje</w:t>
      </w:r>
    </w:p>
    <w:p w14:paraId="139F2685" w14:textId="38061E48" w:rsidR="00F81EEC" w:rsidRPr="00F81EEC" w:rsidRDefault="00B746F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Harkány Város Önkormányzata</w:t>
      </w:r>
      <w:r w:rsidR="00F81EEC"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tag törzsbetétje, törzsbetétjének mértéke, összetétele</w:t>
      </w:r>
      <w:r w:rsidR="00F81EEC"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:</w:t>
      </w:r>
    </w:p>
    <w:p w14:paraId="5B95891E" w14:textId="71CFE1E3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 A tag törzsbetétjének mértéke</w:t>
      </w:r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proofErr w:type="gramStart"/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5.000.000,-</w:t>
      </w:r>
      <w:proofErr w:type="gramEnd"/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Ft (azaz ötmillió forint)</w:t>
      </w:r>
    </w:p>
    <w:p w14:paraId="12BA24B5" w14:textId="3BF34542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 A tag törzsbetétjének összetétele</w:t>
      </w:r>
    </w:p>
    <w:p w14:paraId="0A1F014F" w14:textId="43508A7E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Pénzbeli vagyon betét </w:t>
      </w:r>
      <w:proofErr w:type="gram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összege </w:t>
      </w:r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</w:t>
      </w:r>
      <w:proofErr w:type="gramEnd"/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5.000.000,-Ft (azaz ötmillió forint)</w:t>
      </w:r>
    </w:p>
    <w:p w14:paraId="6281E719" w14:textId="66721263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aa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cégbejegyzésig szolgáltatandó pénzbeli vagyoni betét összege</w:t>
      </w:r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proofErr w:type="gramStart"/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5.000.000,-</w:t>
      </w:r>
      <w:proofErr w:type="gramEnd"/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Ft</w:t>
      </w:r>
    </w:p>
    <w:p w14:paraId="2C8B9B26" w14:textId="04A70D90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ab) A tag cégbejegyzésig szolgáltatandó pénzbeli vagyoni betétet befize</w:t>
      </w:r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</w:t>
      </w:r>
    </w:p>
    <w:p w14:paraId="02CBDE52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Pr="002017E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a társaság pénzforgalmi számlájára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621C9746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 a társaság házipénztárába.</w:t>
      </w:r>
    </w:p>
    <w:p w14:paraId="7DE44E1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ac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fennmaradó összegnek a tag által a társaság pénzfogalmi számlájára történő befizetésének határideje.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(Kötelezően kitöltendő, ha a VI. pont 2. alpont a) pont </w:t>
      </w:r>
      <w:proofErr w:type="spellStart"/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aa</w:t>
      </w:r>
      <w:proofErr w:type="spellEnd"/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) alpontjában megjelölt pénzbeli vagyoni hozzájárulás kevesebb, mint a VI. pont 2. alpont a) pontjában meghatározott összeg. A határidő naptári nap szerint meghatározandó úgy, hogy az ne legye későbbi, mint az V. pont3. alpontjában meghatározott határidő.)</w:t>
      </w:r>
    </w:p>
    <w:p w14:paraId="3A93D9C3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b) Nem pénzbeli vagyoni hozzájárulás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(Nem pénzbeli vagyoni hozzájárulás esetén kötelezően kitöltendő. Több nem pénzbeli vagyoni hozzájárulás esetén bővíthető.):</w:t>
      </w:r>
    </w:p>
    <w:p w14:paraId="5515E3C8" w14:textId="6E657D34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megnevezése</w:t>
      </w:r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-</w:t>
      </w:r>
    </w:p>
    <w:p w14:paraId="43D0569C" w14:textId="1D31252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bb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értéke</w:t>
      </w:r>
      <w:r w:rsidR="002017E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-</w:t>
      </w:r>
    </w:p>
    <w:p w14:paraId="423F3CE4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A97682E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VII. A pótbefizetés</w:t>
      </w:r>
    </w:p>
    <w:p w14:paraId="0D846775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pótbefizetés esetén annak feltételeit az egyedüli tag a határozatában állapítja meg.</w:t>
      </w:r>
    </w:p>
    <w:p w14:paraId="6D579B32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B81B69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VIII. Üzletrész</w:t>
      </w:r>
    </w:p>
    <w:p w14:paraId="2A45A1F5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törzsbetéthez kapcsolódó tagsági jogok és kötelezettségek összessége az üzletrész, amely a társaság bejegyzésével keletkezik.</w:t>
      </w:r>
    </w:p>
    <w:p w14:paraId="25A6E148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C630035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IX. Az egyszemélyes társaság működése</w:t>
      </w:r>
    </w:p>
    <w:p w14:paraId="0D0BC0AE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 Az egyszemélyes társaság a saját üzletrészét nem szerezheti meg.</w:t>
      </w:r>
    </w:p>
    <w:p w14:paraId="16EB9B5F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 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14:paraId="17D70B8B" w14:textId="23C131A2" w:rsidR="00872B47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599CEBF" w14:textId="389D4663" w:rsidR="00561AB8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4A20502" w14:textId="77777777" w:rsidR="00561AB8" w:rsidRPr="00F81EEC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7B43BEA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lastRenderedPageBreak/>
        <w:t>X. A nyereség felosztása</w:t>
      </w:r>
    </w:p>
    <w:p w14:paraId="086B66E3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 A társaság saját tőkéjéből a tag javára, annak tagsági jogviszonyára figyelemmel kifizetést a társaság fennállása alatt kizárólag az előző üzleti évi adózott eredménnyel kiegészített szabad eredménytartalékból teljesíthet. Nem kerülhet sor kifizetésre, ha a társaság helyesbített saját tőkéje nem éri el vagy a kifizetés következtében nem érné el a társaság törzstőkéjét, továbbá, ha a kifizetés veszélyeztetné a társaság fizetőképességét.</w:t>
      </w:r>
    </w:p>
    <w:p w14:paraId="1B56D50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2. Az ügyvezető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(valamelyik pont jelölendő)</w:t>
      </w:r>
    </w:p>
    <w:p w14:paraId="6D36463A" w14:textId="77777777" w:rsidR="00F81EEC" w:rsidRPr="002017E1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- </w:t>
      </w:r>
      <w:r w:rsidRPr="002017E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ha a társaságnál felügyelőbizottság működik, a felügyelőbizottság jóváhagyása mellett - jogosult osztalékelőleg fizetéséről határozni.</w:t>
      </w:r>
    </w:p>
    <w:p w14:paraId="5631081E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nem jogosult osztalékelőleg fizetéséről határozni.</w:t>
      </w:r>
    </w:p>
    <w:p w14:paraId="24408383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2115A37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XI. Az alapítói határozat</w:t>
      </w:r>
    </w:p>
    <w:p w14:paraId="5EBEB85C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 A taggyűlés hatáskörébe tartozó kérdésekben a tag írásban határoz és a döntés az ügyvezetéssel való közléssel válik hatályossá.</w:t>
      </w:r>
    </w:p>
    <w:p w14:paraId="55B38D18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 A legfőbb szerv hatáskörét a tag gyakorolja.</w:t>
      </w:r>
    </w:p>
    <w:p w14:paraId="1C1F7C6C" w14:textId="3DDCF7CB" w:rsidR="00872B47" w:rsidRDefault="00872B47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438AC3B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XII. Az ügyvezetés és képviselet</w:t>
      </w:r>
    </w:p>
    <w:p w14:paraId="6D343D74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1. A társaság ügyvezetésére és képviseletére jogosult ügyvezető (Az ügyvezető személyétől függően az a) vagy a b) pontot kell kitölteni. Több ügyvezető esetén bővíthető arab számokkal </w:t>
      </w: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sorszámozva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, az 1. alpontnak megfelelő pontok szerinti tagolással.):</w:t>
      </w:r>
    </w:p>
    <w:p w14:paraId="08268C2C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a) Természetes személy ügyvezető adatai:</w:t>
      </w:r>
    </w:p>
    <w:p w14:paraId="49DC1F5E" w14:textId="1E5F830D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aa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Név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Marosi-Melles András</w:t>
      </w:r>
    </w:p>
    <w:p w14:paraId="1CAC3982" w14:textId="18D1E166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ab) Lakcím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: 7754 Bóly, </w:t>
      </w:r>
      <w:proofErr w:type="spellStart"/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Damjanich</w:t>
      </w:r>
      <w:proofErr w:type="spellEnd"/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 János utca 4/A</w:t>
      </w:r>
    </w:p>
    <w:p w14:paraId="34CF012D" w14:textId="77777777" w:rsidR="00872B47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b) A nem természetes személy ügyvezető adatai: </w:t>
      </w:r>
    </w:p>
    <w:p w14:paraId="1626FA55" w14:textId="50F07BED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ba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Elnevezés</w:t>
      </w:r>
    </w:p>
    <w:p w14:paraId="705E5B01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bb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Nyilvántartási szám (cég esetén cégjegyzékszám)</w:t>
      </w:r>
    </w:p>
    <w:p w14:paraId="6ED6242E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bc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Székhely</w:t>
      </w:r>
    </w:p>
    <w:p w14:paraId="2836EB6E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bd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Képviseletére jogosult neve</w:t>
      </w:r>
    </w:p>
    <w:p w14:paraId="5DF29208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be) Képviseletére jogosult lakcíme</w:t>
      </w:r>
    </w:p>
    <w:p w14:paraId="3DD92A27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c) Az ügyvezetői megbízatás (valamelyik pont jelölendő)</w:t>
      </w:r>
    </w:p>
    <w:p w14:paraId="4F32ED90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ca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) </w:t>
      </w: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eastAsia="hu-HU"/>
          <w14:ligatures w14:val="none"/>
        </w:rPr>
        <w:t>határozott időre szól.</w:t>
      </w:r>
    </w:p>
    <w:p w14:paraId="6FD08D85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cb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határozatlan időre szól.</w:t>
      </w:r>
    </w:p>
    <w:p w14:paraId="2ED209D9" w14:textId="28FF0A9D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d) A megbízatás kezdő időpontja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2024.november 25.</w:t>
      </w:r>
    </w:p>
    <w:p w14:paraId="4AD09E47" w14:textId="2E28F9CA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e) A megbízatás lejárta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2025. február 15.</w:t>
      </w:r>
    </w:p>
    <w:p w14:paraId="4054D878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f) A vezető tisztségviselő a társaság ügyvezetését (kitöltése nem kötelező, kitöltése esetén valamelyik pont jelölendő)</w:t>
      </w:r>
    </w:p>
    <w:p w14:paraId="120142CC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fa) </w:t>
      </w:r>
      <w:r w:rsidRPr="00812F4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megbízási jogviszonyban látja el.</w:t>
      </w:r>
    </w:p>
    <w:p w14:paraId="556C3F5C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fb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munkaviszonyban látja el.</w:t>
      </w:r>
    </w:p>
    <w:p w14:paraId="0B847370" w14:textId="56A6C450" w:rsidR="00872B47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6C61FCE" w14:textId="09BF0D83" w:rsidR="00561AB8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1760EBE" w14:textId="292052AF" w:rsidR="00561AB8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810DE3D" w14:textId="77777777" w:rsidR="00561AB8" w:rsidRPr="00F81EEC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4C78F8E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lastRenderedPageBreak/>
        <w:t>XIII. Cégvezető</w:t>
      </w:r>
    </w:p>
    <w:p w14:paraId="66DAF9F9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1. A társaságnál cégvezető kinevezésére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(valamelyik pont jelölendő)</w:t>
      </w:r>
    </w:p>
    <w:p w14:paraId="79B4B8EB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sor kerülhet.</w:t>
      </w:r>
    </w:p>
    <w:p w14:paraId="25270C0E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b) </w:t>
      </w:r>
      <w:r w:rsidRPr="00812F4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nem kerülhet sor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66063227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2. Cégvezetőnek kinevezett munkavállaló(k) adatai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(A XIII. pont 1. alpont a) pontja jelölése esetén kitöltendő, bővíthető arab számokkal </w:t>
      </w:r>
      <w:proofErr w:type="spellStart"/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sorszámozva</w:t>
      </w:r>
      <w:proofErr w:type="spellEnd"/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, a 2. alpontnak megfelelő pontok szerinti tagolással.):</w:t>
      </w:r>
    </w:p>
    <w:p w14:paraId="16BEDD6F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2.1. Cégvezető</w:t>
      </w:r>
    </w:p>
    <w:p w14:paraId="3341A7F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Név</w:t>
      </w:r>
    </w:p>
    <w:p w14:paraId="78D4A05D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Lakcím</w:t>
      </w:r>
    </w:p>
    <w:p w14:paraId="10190B7F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c) Kinevezés kezdő időpontja</w:t>
      </w:r>
    </w:p>
    <w:p w14:paraId="2BDAB66B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3. Az ügyvezetés a cégvezető számára általános képviseleti jogot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(A XIII. pont 1. alpont a) pontja jelölése esetén kitöltendő valamelyik pont.)</w:t>
      </w:r>
    </w:p>
    <w:p w14:paraId="0094F1F4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biztosíthat.</w:t>
      </w:r>
    </w:p>
    <w:p w14:paraId="6D12D144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nem biztosíthat.</w:t>
      </w:r>
    </w:p>
    <w:p w14:paraId="75A3791A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5F2FD5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XIV. Cégjegyzés</w:t>
      </w:r>
    </w:p>
    <w:p w14:paraId="55ECC2BF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1. Az önálló cégjegyzésre jogosultak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(Önálló cégjegyzésre jogosult esetén kitöltendő, bővíthető a latin abc betűivel sorszámozott pontokkal):</w:t>
      </w:r>
    </w:p>
    <w:p w14:paraId="76F80DAC" w14:textId="33340728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Név (Elnevezés)</w:t>
      </w:r>
      <w:r w:rsidR="00812F4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 Marosi-Melles András</w:t>
      </w:r>
    </w:p>
    <w:p w14:paraId="25317C18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2. Az együttes cégjegyzési joggal rendelkezők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(Együttes cégjegyzési jogosultak esetén kitöltendő, több együttes cégjegyzés is megadható, bővíthető a latin abc betűivel sorszámozott pontokkal.):</w:t>
      </w:r>
    </w:p>
    <w:p w14:paraId="76725AE4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Név (Elnevezés)</w:t>
      </w:r>
    </w:p>
    <w:p w14:paraId="1C15C32F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b) Név (Elnevezés)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(további személlyel, személyekkel bővíthető a latin abc betűivel sorszámozott pontokkal)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együttesen jogosultak cégjegyzésre.</w:t>
      </w:r>
    </w:p>
    <w:p w14:paraId="42DF9320" w14:textId="77777777" w:rsidR="00872B47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9ED9A59" w14:textId="1B69BF60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XV. Felügyelőbizottság</w:t>
      </w:r>
    </w:p>
    <w:p w14:paraId="7B470B9D" w14:textId="161C16E2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1. A társaságnál felügyelőbizottság választására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(valamelyik</w:t>
      </w:r>
      <w:r w:rsidR="00872B47" w:rsidRPr="00872B4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jelölendő)</w:t>
      </w:r>
    </w:p>
    <w:p w14:paraId="6F958A95" w14:textId="77777777" w:rsidR="00F81EEC" w:rsidRPr="00812F46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</w:t>
      </w:r>
      <w:r w:rsidRPr="00812F46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sor kerül.</w:t>
      </w:r>
    </w:p>
    <w:p w14:paraId="56F25C68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nem kerül sor.</w:t>
      </w:r>
    </w:p>
    <w:p w14:paraId="2ACFD960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 A társaságnál nem ügydöntő felügyelőbizottság működik.</w:t>
      </w:r>
    </w:p>
    <w:p w14:paraId="02D2F85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3. A felügyelőbizottság tagjai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(A XV. pont 1. alpont a) pontja kitöltése esetén kitöltendő. Bővíthető arab számokkal </w:t>
      </w:r>
      <w:proofErr w:type="spellStart"/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sorszámozva</w:t>
      </w:r>
      <w:proofErr w:type="spellEnd"/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, a 3.1. alpontnak megfelelő alpontok szerinti tagolással. Ha a társaságnál kötelező felügyelőbizottság létrehozása, háromnál kevesebb tagú felügyelőbizottság felállítása semmis.):</w:t>
      </w:r>
    </w:p>
    <w:p w14:paraId="728CF6FE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3.1. A felügyelőbizottsági tag adatai (A felügyelőbizottsági tag személyétől függően az a) vagy a b) pontot kell kitölteni.):</w:t>
      </w:r>
    </w:p>
    <w:p w14:paraId="24EC57A0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a) Természetes személy felügyelőbizottsági tag(ok) adatai:</w:t>
      </w:r>
    </w:p>
    <w:p w14:paraId="19EA6E84" w14:textId="006B3508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aa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Név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: </w:t>
      </w:r>
      <w:proofErr w:type="spellStart"/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Remmert</w:t>
      </w:r>
      <w:proofErr w:type="spellEnd"/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 Ferenc</w:t>
      </w:r>
    </w:p>
    <w:p w14:paraId="519E8C2D" w14:textId="6B710551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ab) Lakcím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7815 Harkány, Táncsics Mihály utca 30.</w:t>
      </w:r>
    </w:p>
    <w:p w14:paraId="7C2CBA17" w14:textId="189C3DFB" w:rsidR="00812F46" w:rsidRPr="00455CCB" w:rsidRDefault="00812F46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ac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Név: Monostori Zsolt János</w:t>
      </w:r>
    </w:p>
    <w:p w14:paraId="3D0274F0" w14:textId="0B6731E4" w:rsidR="00812F46" w:rsidRPr="00455CCB" w:rsidRDefault="00812F46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ad) Lakcím: 7815 Harkány, József Attila utca 14.</w:t>
      </w:r>
    </w:p>
    <w:p w14:paraId="10F1B51F" w14:textId="4ABA62E7" w:rsidR="00812F46" w:rsidRPr="00455CCB" w:rsidRDefault="00812F46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lastRenderedPageBreak/>
        <w:t>ae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) Név: </w:t>
      </w: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Hosszúné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 Dávid Éva Margit</w:t>
      </w:r>
    </w:p>
    <w:p w14:paraId="5AD31B7F" w14:textId="435F893A" w:rsidR="00812F46" w:rsidRPr="00455CCB" w:rsidRDefault="00812F46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af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) Lakcím: 7815 Harkány, Széchenyi tér 6. </w:t>
      </w:r>
    </w:p>
    <w:p w14:paraId="4A748C77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b) A nem természetes személy felügyelőbizottsági tag(ok) adatai:</w:t>
      </w:r>
    </w:p>
    <w:p w14:paraId="743D7D34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ba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Elnevezés</w:t>
      </w:r>
    </w:p>
    <w:p w14:paraId="75F93B22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bb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Nyilvántartási szám (cég esetén cégjegyzékszám)</w:t>
      </w:r>
    </w:p>
    <w:p w14:paraId="755E824E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bc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Székhely</w:t>
      </w:r>
    </w:p>
    <w:p w14:paraId="45B9ED63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bd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Képviseletére jogosult neve</w:t>
      </w:r>
    </w:p>
    <w:p w14:paraId="08D4BCF8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be) Képviseletére jogosult lakcíme</w:t>
      </w:r>
    </w:p>
    <w:p w14:paraId="64622CF0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c) A felügyelőbizottsági megbízatás (valamelyik pont jelölendő)</w:t>
      </w:r>
    </w:p>
    <w:p w14:paraId="2562F1E5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ca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) </w:t>
      </w: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eastAsia="hu-HU"/>
          <w14:ligatures w14:val="none"/>
        </w:rPr>
        <w:t>határozott időre szól</w:t>
      </w: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.</w:t>
      </w:r>
    </w:p>
    <w:p w14:paraId="5FE69796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cb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határozatlan időre szól.</w:t>
      </w:r>
    </w:p>
    <w:p w14:paraId="2C523494" w14:textId="197FE7D0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d) A megbízatás kezdő időpontja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2024. november 22.</w:t>
      </w:r>
    </w:p>
    <w:p w14:paraId="68B7D87F" w14:textId="18AC8D26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e) A megbízatás lejárta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2029. november 21.</w:t>
      </w:r>
    </w:p>
    <w:p w14:paraId="01F34D25" w14:textId="77777777" w:rsidR="00872B47" w:rsidRPr="00F81EEC" w:rsidRDefault="00872B47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0C84557" w14:textId="77777777" w:rsidR="00872B47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XVI. Könyvvizsgáló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(Kitöltése csak akkor kötelező, ha a társaságnál könyvvizsgáló megbízására kerül sor.)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6FF96BF5" w14:textId="6DE3372A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társaság könyvvizsgálója:</w:t>
      </w:r>
    </w:p>
    <w:p w14:paraId="4EAF7E74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Természetes személy könyvvizsgáló adatai: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(Természetes személy könyvvizsgáló esetén kell kitölteni.)</w:t>
      </w:r>
    </w:p>
    <w:p w14:paraId="3D930A13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aa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Név</w:t>
      </w:r>
    </w:p>
    <w:p w14:paraId="4CF63DE3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ab) Lakcím</w:t>
      </w:r>
    </w:p>
    <w:p w14:paraId="1DB11624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ac</w:t>
      </w:r>
      <w:proofErr w:type="spellEnd"/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Kamarai nyilvántartási száma</w:t>
      </w:r>
    </w:p>
    <w:p w14:paraId="2DAB3367" w14:textId="77777777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b) Könyvvizsgáló szervezet adatai: (Könyvvizsgáló szervezet esetén kell kitölteni.)</w:t>
      </w:r>
    </w:p>
    <w:p w14:paraId="1BDFC578" w14:textId="149422C5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ba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Elnevezése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Ügyvitel Technika Könyvvizsgáló és Könyvelő Korlátolt Felelősségű Társaság</w:t>
      </w:r>
    </w:p>
    <w:p w14:paraId="72A75845" w14:textId="248A6E7D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bb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Cég esetén cégjegyzékszám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02-09-062767</w:t>
      </w:r>
    </w:p>
    <w:p w14:paraId="18F23A71" w14:textId="6F8EA6E1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bc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Székhely</w:t>
      </w:r>
      <w:r w:rsidR="00812F46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 xml:space="preserve">: HU-7800 Siklós, </w:t>
      </w:r>
      <w:r w:rsidR="007761EA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Felszabadulás utca 4</w:t>
      </w:r>
      <w:r w:rsidR="007E5FEB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4</w:t>
      </w:r>
      <w:r w:rsidR="007761EA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. 1. em.120. ajtó</w:t>
      </w:r>
    </w:p>
    <w:p w14:paraId="1FB8BFC5" w14:textId="3AB64951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bd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A könyvvizsgálat elvégzéséért személyében felelős természetes személy neve</w:t>
      </w:r>
      <w:r w:rsidR="007E5FEB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Rudolf Zsolt</w:t>
      </w:r>
    </w:p>
    <w:p w14:paraId="0DA19D52" w14:textId="53B1C61B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be) A könyvvizsgálat elvégzéséért személyében felelős természetes személy lakcíme</w:t>
      </w:r>
      <w:r w:rsidR="007E5FEB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7800 Siklós, Felszabadulás utca 42-44. 1. em. 120. ajtó</w:t>
      </w:r>
    </w:p>
    <w:p w14:paraId="0C1D0179" w14:textId="65A40CB0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proofErr w:type="spellStart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bf</w:t>
      </w:r>
      <w:proofErr w:type="spellEnd"/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) A könyvvizsgálat elvégzéséért személyében felelős természetes személy kamarai nyilvántartási száma</w:t>
      </w:r>
      <w:r w:rsidR="007E5FEB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001628</w:t>
      </w:r>
    </w:p>
    <w:p w14:paraId="4FCE38A7" w14:textId="26521A08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c) A megbízatás kezdő időpontja</w:t>
      </w:r>
      <w:r w:rsidR="007E5FEB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2024. november 22.</w:t>
      </w:r>
    </w:p>
    <w:p w14:paraId="35603343" w14:textId="64E23403" w:rsidR="00F81EEC" w:rsidRPr="00455CCB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</w:pPr>
      <w:r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d) A megbízatás megszűnésének időpontja</w:t>
      </w:r>
      <w:r w:rsidR="007E5FEB" w:rsidRPr="00455CC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hu-HU"/>
          <w14:ligatures w14:val="none"/>
        </w:rPr>
        <w:t>: 2029. november 21.</w:t>
      </w:r>
    </w:p>
    <w:p w14:paraId="4B74BD04" w14:textId="77777777" w:rsidR="0052003F" w:rsidRPr="00F81EEC" w:rsidRDefault="0052003F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69B6DF3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XVII. A társaság megszűnése</w:t>
      </w:r>
    </w:p>
    <w:p w14:paraId="53D5F099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társaság jogutód nélküli megszűnése esetében a hitelezők kielégítése után fennmaradó vagyon az alapítót illeti meg.</w:t>
      </w:r>
    </w:p>
    <w:p w14:paraId="5FC274F8" w14:textId="1A2AA743" w:rsidR="0052003F" w:rsidRDefault="0052003F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15F7015" w14:textId="755BBF0D" w:rsidR="00561AB8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BBD4570" w14:textId="071DD34D" w:rsidR="00561AB8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E3FDCE2" w14:textId="77777777" w:rsidR="00561AB8" w:rsidRPr="00F81EEC" w:rsidRDefault="00561AB8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17BF7F2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lastRenderedPageBreak/>
        <w:t>XVIII. Egyéb rendelkezések</w:t>
      </w:r>
    </w:p>
    <w:p w14:paraId="1BE3DB0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1. Azokban az esetekben, amikor a Polgári Törvénykönyvről szóló 2013. évi V. törvény (Ptk.) a társaságot kötelezi arra, hogy közleményt tegyen közzé, a társaság e kötelezettségének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(valamelyik jelölendő)</w:t>
      </w:r>
    </w:p>
    <w:p w14:paraId="0F5571E9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</w:t>
      </w:r>
      <w:r w:rsidRPr="007E5FE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a Cégközlönyben tesz eleget</w:t>
      </w: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BFFA221" w14:textId="77777777" w:rsidR="00F81EEC" w:rsidRP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b) a társaság honlapján tesz eleget. </w:t>
      </w:r>
      <w:r w:rsidRPr="00F81EE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(E pont választása esetén a cégjegyzéknek tartalmaznia kell a társaság honlapjának címét.)</w:t>
      </w:r>
    </w:p>
    <w:p w14:paraId="78FBA573" w14:textId="77777777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 A jelen alapító okiratban nem szabályozott kérdésekben a Ptk. rendelkezéseit kell alkalmazni.</w:t>
      </w:r>
    </w:p>
    <w:p w14:paraId="4A1BECE0" w14:textId="77777777" w:rsidR="007E3D2B" w:rsidRDefault="007E3D2B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9072855" w14:textId="56064899" w:rsidR="00F81EEC" w:rsidRPr="007E3D2B" w:rsidRDefault="007E5FEB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7E3D2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Harkány, 2024. november 14.</w:t>
      </w:r>
    </w:p>
    <w:p w14:paraId="1B94CC4B" w14:textId="5D8937C5" w:rsidR="007E5FEB" w:rsidRPr="00F81EEC" w:rsidRDefault="007E5FEB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p w14:paraId="772131D2" w14:textId="0A5AB90A" w:rsidR="00F81EEC" w:rsidRDefault="00F81EEC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81EE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...</w:t>
      </w:r>
      <w:r w:rsidR="007E5FE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..................................................</w:t>
      </w:r>
    </w:p>
    <w:p w14:paraId="55796449" w14:textId="7C07AA82" w:rsidR="007E5FEB" w:rsidRDefault="007E5FEB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Harkány Város Önkormányzata</w:t>
      </w:r>
    </w:p>
    <w:p w14:paraId="4D2531AA" w14:textId="5E5FD355" w:rsidR="007E5FEB" w:rsidRDefault="007E5FEB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Baksai Endre Tamás polgármester</w:t>
      </w:r>
    </w:p>
    <w:p w14:paraId="06D2B706" w14:textId="77777777" w:rsidR="0052003F" w:rsidRPr="00F81EEC" w:rsidRDefault="0052003F" w:rsidP="00F81EE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1A2ADCF" w14:textId="4AA2C102" w:rsidR="00A4231B" w:rsidRDefault="00A4231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A4231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Okirati ellenjegyzés: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Siklós, 2024. november 14. </w:t>
      </w:r>
    </w:p>
    <w:p w14:paraId="63FB18D3" w14:textId="60D34536" w:rsidR="00A4231B" w:rsidRDefault="00A4231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4132081" w14:textId="77777777" w:rsidR="00A4231B" w:rsidRDefault="00A4231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83F41BE" w14:textId="231058FA" w:rsidR="00A4231B" w:rsidRDefault="00A4231B" w:rsidP="00A4231B">
      <w:pPr>
        <w:spacing w:before="60" w:after="60" w:line="240" w:lineRule="auto"/>
        <w:ind w:left="3540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Dr. Markovics Boglárka egyéni ügyvéd</w:t>
      </w:r>
    </w:p>
    <w:p w14:paraId="453241C4" w14:textId="2E05A59E" w:rsidR="00A4231B" w:rsidRDefault="00A4231B" w:rsidP="00A4231B">
      <w:pPr>
        <w:spacing w:before="60" w:after="60" w:line="240" w:lineRule="auto"/>
        <w:ind w:left="3540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(kamarai azonosító szám: 36082172)</w:t>
      </w:r>
    </w:p>
    <w:p w14:paraId="4701633E" w14:textId="77777777" w:rsidR="00A4231B" w:rsidRDefault="00A4231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36EFDDC" w14:textId="3F037C5F" w:rsidR="00A77618" w:rsidRPr="0027653B" w:rsidRDefault="00A4231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Záradék: </w:t>
      </w:r>
      <w:r w:rsidR="007E5FEB"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Alulírott Dr. Markovics Boglárka ügyvéd (7800 Siklós, Dózsa György utca 2/C.)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ezennel igazolom (Ctv.51.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§(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.)</w:t>
      </w:r>
      <w:r w:rsidR="007E5FEB"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hogy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ezen létesítő okirat módosításokkal egységes szerkezetbe foglalt szövege megfelel a létesítő okirat módosítások alapján hatályos tartalmának. Ennek megfelelően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561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I.2</w:t>
      </w:r>
      <w:r w:rsidR="0047139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I.</w:t>
      </w:r>
      <w:r w:rsidR="00054AB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5.</w:t>
      </w:r>
      <w:r w:rsidR="00561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I.8, III.2. 66-67., XII.1, XV.3.1; XVI. </w:t>
      </w:r>
      <w:proofErr w:type="spellStart"/>
      <w:r w:rsidR="00561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b.</w:t>
      </w:r>
      <w:proofErr w:type="spellEnd"/>
      <w:r w:rsidR="0047139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</w:t>
      </w:r>
      <w:r w:rsidR="00561AB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pontok kerültek módosításra, a módosított pontok dőlt, félkövér betűtípussal lettek megjelölve. </w:t>
      </w:r>
      <w:r w:rsidR="007E5FEB"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3F1936CB" w14:textId="77777777" w:rsidR="007E5FEB" w:rsidRPr="0027653B" w:rsidRDefault="007E5FE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118C448" w14:textId="4557EA7B" w:rsidR="007E5FEB" w:rsidRPr="0027653B" w:rsidRDefault="007E5FE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Harkány, 2024. november 14.</w:t>
      </w:r>
    </w:p>
    <w:p w14:paraId="58CB3744" w14:textId="07140998" w:rsidR="007E5FEB" w:rsidRPr="0027653B" w:rsidRDefault="007E5FE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6C0B030" w14:textId="7A1900BA" w:rsidR="007E5FEB" w:rsidRPr="0027653B" w:rsidRDefault="007E5FE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</w:p>
    <w:p w14:paraId="2C3DE1CC" w14:textId="0AF6EF68" w:rsidR="007E5FEB" w:rsidRPr="0027653B" w:rsidRDefault="007E5FE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  <w:t xml:space="preserve">Dr. </w:t>
      </w:r>
      <w:r w:rsidR="0027653B"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</w:t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arkovics Boglákra ügyvéd</w:t>
      </w:r>
    </w:p>
    <w:p w14:paraId="3E4B270C" w14:textId="1372FF76" w:rsidR="0027653B" w:rsidRPr="0027653B" w:rsidRDefault="0027653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Pr="0027653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  <w:t>(KASZ: 36082172)</w:t>
      </w:r>
    </w:p>
    <w:p w14:paraId="51C6740E" w14:textId="77777777" w:rsidR="007E5FEB" w:rsidRPr="0052003F" w:rsidRDefault="007E5FEB" w:rsidP="0052003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</w:p>
    <w:sectPr w:rsidR="007E5FEB" w:rsidRPr="005200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AC1C3" w14:textId="77777777" w:rsidR="00AF11A9" w:rsidRDefault="00AF11A9" w:rsidP="00394A6C">
      <w:pPr>
        <w:spacing w:after="0" w:line="240" w:lineRule="auto"/>
      </w:pPr>
      <w:r>
        <w:separator/>
      </w:r>
    </w:p>
  </w:endnote>
  <w:endnote w:type="continuationSeparator" w:id="0">
    <w:p w14:paraId="6CCD1E38" w14:textId="77777777" w:rsidR="00AF11A9" w:rsidRDefault="00AF11A9" w:rsidP="00394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2583957"/>
      <w:docPartObj>
        <w:docPartGallery w:val="Page Numbers (Bottom of Page)"/>
        <w:docPartUnique/>
      </w:docPartObj>
    </w:sdtPr>
    <w:sdtEndPr/>
    <w:sdtContent>
      <w:p w14:paraId="0DABFE1A" w14:textId="20660940" w:rsidR="00394A6C" w:rsidRDefault="00394A6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902278" w14:textId="77777777" w:rsidR="00394A6C" w:rsidRDefault="00394A6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8F7A1" w14:textId="77777777" w:rsidR="00AF11A9" w:rsidRDefault="00AF11A9" w:rsidP="00394A6C">
      <w:pPr>
        <w:spacing w:after="0" w:line="240" w:lineRule="auto"/>
      </w:pPr>
      <w:r>
        <w:separator/>
      </w:r>
    </w:p>
  </w:footnote>
  <w:footnote w:type="continuationSeparator" w:id="0">
    <w:p w14:paraId="65F6D63F" w14:textId="77777777" w:rsidR="00AF11A9" w:rsidRDefault="00AF11A9" w:rsidP="00394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A1405"/>
    <w:multiLevelType w:val="hybridMultilevel"/>
    <w:tmpl w:val="C4965F62"/>
    <w:lvl w:ilvl="0" w:tplc="1B7479BC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8DF71C7"/>
    <w:multiLevelType w:val="hybridMultilevel"/>
    <w:tmpl w:val="0E88EB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523164">
    <w:abstractNumId w:val="1"/>
  </w:num>
  <w:num w:numId="2" w16cid:durableId="1585338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EC"/>
    <w:rsid w:val="000542A4"/>
    <w:rsid w:val="00054AB9"/>
    <w:rsid w:val="00092CEE"/>
    <w:rsid w:val="000D2449"/>
    <w:rsid w:val="001065B9"/>
    <w:rsid w:val="001A3C82"/>
    <w:rsid w:val="002017E1"/>
    <w:rsid w:val="0027653B"/>
    <w:rsid w:val="002E10CE"/>
    <w:rsid w:val="00382388"/>
    <w:rsid w:val="00394A6C"/>
    <w:rsid w:val="00455CCB"/>
    <w:rsid w:val="00471398"/>
    <w:rsid w:val="0052003F"/>
    <w:rsid w:val="00561AB8"/>
    <w:rsid w:val="006D3DCE"/>
    <w:rsid w:val="007761EA"/>
    <w:rsid w:val="007E3D2B"/>
    <w:rsid w:val="007E5FEB"/>
    <w:rsid w:val="007F3285"/>
    <w:rsid w:val="00812F46"/>
    <w:rsid w:val="00872B47"/>
    <w:rsid w:val="00921F77"/>
    <w:rsid w:val="00964337"/>
    <w:rsid w:val="00A4231B"/>
    <w:rsid w:val="00A77618"/>
    <w:rsid w:val="00AD4149"/>
    <w:rsid w:val="00AF11A9"/>
    <w:rsid w:val="00B746F7"/>
    <w:rsid w:val="00BE263D"/>
    <w:rsid w:val="00C33517"/>
    <w:rsid w:val="00EB67A7"/>
    <w:rsid w:val="00F8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3C46"/>
  <w15:chartTrackingRefBased/>
  <w15:docId w15:val="{306B3CEC-20FA-4645-A7B9-5EC030B8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6">
    <w:name w:val="heading 6"/>
    <w:basedOn w:val="Norml"/>
    <w:link w:val="Cmsor6Char"/>
    <w:uiPriority w:val="9"/>
    <w:qFormat/>
    <w:rsid w:val="00F81EE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kern w:val="0"/>
      <w:sz w:val="15"/>
      <w:szCs w:val="15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uiPriority w:val="9"/>
    <w:rsid w:val="00F81EEC"/>
    <w:rPr>
      <w:rFonts w:ascii="Times New Roman" w:eastAsia="Times New Roman" w:hAnsi="Times New Roman" w:cs="Times New Roman"/>
      <w:b/>
      <w:bCs/>
      <w:kern w:val="0"/>
      <w:sz w:val="15"/>
      <w:szCs w:val="15"/>
      <w:lang w:eastAsia="hu-HU"/>
      <w14:ligatures w14:val="none"/>
    </w:rPr>
  </w:style>
  <w:style w:type="paragraph" w:styleId="NormlWeb">
    <w:name w:val="Normal (Web)"/>
    <w:basedOn w:val="Norml"/>
    <w:uiPriority w:val="99"/>
    <w:semiHidden/>
    <w:unhideWhenUsed/>
    <w:rsid w:val="00F81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96433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94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94A6C"/>
  </w:style>
  <w:style w:type="paragraph" w:styleId="llb">
    <w:name w:val="footer"/>
    <w:basedOn w:val="Norml"/>
    <w:link w:val="llbChar"/>
    <w:uiPriority w:val="99"/>
    <w:unhideWhenUsed/>
    <w:rsid w:val="00394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94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6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1870</Words>
  <Characters>12910</Characters>
  <Application>Microsoft Office Word</Application>
  <DocSecurity>4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Agárdy Cili</dc:creator>
  <cp:keywords/>
  <dc:description/>
  <cp:lastModifiedBy>Bacsáné dr. Kajdity Petra</cp:lastModifiedBy>
  <cp:revision>2</cp:revision>
  <dcterms:created xsi:type="dcterms:W3CDTF">2024-11-14T08:42:00Z</dcterms:created>
  <dcterms:modified xsi:type="dcterms:W3CDTF">2024-11-14T08:42:00Z</dcterms:modified>
</cp:coreProperties>
</file>